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2EA550" w14:textId="11BD6DDD" w:rsidR="00C91BBB" w:rsidRDefault="00C91BBB" w:rsidP="00C91BBB">
      <w:pPr>
        <w:spacing w:before="100" w:beforeAutospacing="1" w:after="100" w:afterAutospacing="1" w:line="240" w:lineRule="auto"/>
        <w:jc w:val="center"/>
        <w:outlineLvl w:val="0"/>
        <w:rPr>
          <w:rFonts w:ascii="Helvetica" w:eastAsia="Times New Roman" w:hAnsi="Helvetica" w:cs="Calibri"/>
          <w:b/>
          <w:bCs/>
          <w:color w:val="000000"/>
          <w:kern w:val="36"/>
          <w:lang w:eastAsia="en-GB"/>
          <w14:ligatures w14:val="none"/>
        </w:rPr>
      </w:pPr>
      <w:r>
        <w:rPr>
          <w:rFonts w:ascii="Helvetica" w:eastAsia="Times New Roman" w:hAnsi="Helvetica" w:cs="Calibri"/>
          <w:b/>
          <w:bCs/>
          <w:noProof/>
          <w:color w:val="000000"/>
          <w:kern w:val="36"/>
          <w:lang w:eastAsia="en-GB"/>
        </w:rPr>
        <w:drawing>
          <wp:inline distT="0" distB="0" distL="0" distR="0" wp14:anchorId="2B2C6A8A" wp14:editId="5F07950B">
            <wp:extent cx="532151" cy="532151"/>
            <wp:effectExtent l="0" t="0" r="0" b="0"/>
            <wp:docPr id="242743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743438" name="Picture 24274343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9916" cy="569916"/>
                    </a:xfrm>
                    <a:prstGeom prst="rect">
                      <a:avLst/>
                    </a:prstGeom>
                  </pic:spPr>
                </pic:pic>
              </a:graphicData>
            </a:graphic>
          </wp:inline>
        </w:drawing>
      </w:r>
    </w:p>
    <w:p w14:paraId="09616D16" w14:textId="6DF2CC43" w:rsidR="00723250" w:rsidRPr="00D46E73" w:rsidRDefault="00723250" w:rsidP="00C91BBB">
      <w:pPr>
        <w:spacing w:before="100" w:beforeAutospacing="1" w:after="100" w:afterAutospacing="1" w:line="240" w:lineRule="auto"/>
        <w:jc w:val="center"/>
        <w:outlineLvl w:val="0"/>
        <w:rPr>
          <w:rFonts w:ascii="Helvetica" w:eastAsia="Times New Roman" w:hAnsi="Helvetica" w:cs="Calibri"/>
          <w:b/>
          <w:bCs/>
          <w:color w:val="000000"/>
          <w:kern w:val="36"/>
          <w:lang w:eastAsia="en-GB"/>
          <w14:ligatures w14:val="none"/>
        </w:rPr>
      </w:pPr>
      <w:r w:rsidRPr="00D46E73">
        <w:rPr>
          <w:rFonts w:ascii="Helvetica" w:eastAsia="Times New Roman" w:hAnsi="Helvetica" w:cs="Calibri"/>
          <w:b/>
          <w:bCs/>
          <w:color w:val="000000"/>
          <w:kern w:val="36"/>
          <w:lang w:eastAsia="en-GB"/>
          <w14:ligatures w14:val="none"/>
        </w:rPr>
        <w:t>Employment Adviser</w:t>
      </w:r>
    </w:p>
    <w:p w14:paraId="21A6CB3F" w14:textId="17CB790E" w:rsidR="00C515CC" w:rsidRPr="00D46E73" w:rsidRDefault="00C515CC" w:rsidP="00C91BBB">
      <w:pPr>
        <w:spacing w:before="100" w:beforeAutospacing="1" w:after="100" w:afterAutospacing="1" w:line="240" w:lineRule="auto"/>
        <w:jc w:val="center"/>
        <w:outlineLvl w:val="0"/>
        <w:rPr>
          <w:rFonts w:ascii="Helvetica" w:eastAsia="Times New Roman" w:hAnsi="Helvetica" w:cs="Calibri"/>
          <w:b/>
          <w:bCs/>
          <w:i/>
          <w:iCs/>
          <w:color w:val="000000"/>
          <w:kern w:val="36"/>
          <w:lang w:eastAsia="en-GB"/>
          <w14:ligatures w14:val="none"/>
        </w:rPr>
      </w:pPr>
      <w:r w:rsidRPr="00D46E73">
        <w:rPr>
          <w:rFonts w:ascii="Helvetica" w:eastAsia="Times New Roman" w:hAnsi="Helvetica" w:cs="Calibri"/>
          <w:b/>
          <w:bCs/>
          <w:i/>
          <w:iCs/>
          <w:color w:val="000000"/>
          <w:kern w:val="36"/>
          <w:lang w:eastAsia="en-GB"/>
          <w14:ligatures w14:val="none"/>
        </w:rPr>
        <w:t>For Immediate start</w:t>
      </w:r>
    </w:p>
    <w:p w14:paraId="4C824EC0" w14:textId="1185E7BC" w:rsidR="00752EC3" w:rsidRDefault="00723250" w:rsidP="00C515CC">
      <w:pPr>
        <w:pStyle w:val="NoSpacing"/>
        <w:rPr>
          <w:rFonts w:ascii="Helvetica" w:hAnsi="Helvetica"/>
          <w:lang w:eastAsia="en-GB"/>
        </w:rPr>
      </w:pPr>
      <w:r w:rsidRPr="00D46E73">
        <w:rPr>
          <w:rFonts w:ascii="Helvetica" w:hAnsi="Helvetica"/>
          <w:b/>
          <w:bCs/>
          <w:lang w:eastAsia="en-GB"/>
        </w:rPr>
        <w:t>Legacy in the Community</w:t>
      </w:r>
      <w:r w:rsidRPr="00D46E73">
        <w:rPr>
          <w:rFonts w:ascii="Helvetica" w:hAnsi="Helvetica"/>
          <w:lang w:eastAsia="en-GB"/>
        </w:rPr>
        <w:br/>
        <w:t>Hours: 3</w:t>
      </w:r>
      <w:r w:rsidR="00C515CC" w:rsidRPr="00D46E73">
        <w:rPr>
          <w:rFonts w:ascii="Helvetica" w:hAnsi="Helvetica"/>
          <w:lang w:eastAsia="en-GB"/>
        </w:rPr>
        <w:t>7.5</w:t>
      </w:r>
      <w:r w:rsidRPr="00D46E73">
        <w:rPr>
          <w:rFonts w:ascii="Helvetica" w:hAnsi="Helvetica"/>
          <w:lang w:eastAsia="en-GB"/>
        </w:rPr>
        <w:t xml:space="preserve"> hours per week</w:t>
      </w:r>
      <w:r w:rsidR="00C515CC" w:rsidRPr="00D46E73">
        <w:rPr>
          <w:rFonts w:ascii="Helvetica" w:hAnsi="Helvetica"/>
          <w:lang w:eastAsia="en-GB"/>
        </w:rPr>
        <w:t xml:space="preserve"> </w:t>
      </w:r>
    </w:p>
    <w:p w14:paraId="60AEB213" w14:textId="4D174A30" w:rsidR="00C515CC" w:rsidRPr="00D46E73" w:rsidRDefault="00752EC3" w:rsidP="00C515CC">
      <w:pPr>
        <w:pStyle w:val="NoSpacing"/>
        <w:rPr>
          <w:rFonts w:ascii="Helvetica" w:hAnsi="Helvetica"/>
          <w:lang w:eastAsia="en-GB"/>
        </w:rPr>
      </w:pPr>
      <w:r>
        <w:rPr>
          <w:rFonts w:ascii="Helvetica" w:hAnsi="Helvetica"/>
          <w:lang w:eastAsia="en-GB"/>
        </w:rPr>
        <w:t xml:space="preserve">Or </w:t>
      </w:r>
      <w:r w:rsidR="00C515CC" w:rsidRPr="00D46E73">
        <w:rPr>
          <w:rFonts w:ascii="Helvetica" w:hAnsi="Helvetica"/>
          <w:lang w:eastAsia="en-GB"/>
        </w:rPr>
        <w:t>Part – Time Hours (30hrs per week)</w:t>
      </w:r>
    </w:p>
    <w:p w14:paraId="792F64E7" w14:textId="77777777" w:rsidR="00C515CC" w:rsidRPr="00D46E73" w:rsidRDefault="00C515CC" w:rsidP="00C515CC">
      <w:pPr>
        <w:pStyle w:val="NoSpacing"/>
        <w:rPr>
          <w:rFonts w:ascii="Helvetica" w:hAnsi="Helvetica"/>
          <w:lang w:eastAsia="en-GB"/>
        </w:rPr>
      </w:pPr>
    </w:p>
    <w:p w14:paraId="57CDAB0F" w14:textId="77777777" w:rsidR="00697C38" w:rsidRDefault="00723250" w:rsidP="00C515CC">
      <w:pPr>
        <w:pStyle w:val="NoSpacing"/>
        <w:rPr>
          <w:rFonts w:ascii="Helvetica" w:eastAsia="Times New Roman" w:hAnsi="Helvetica" w:cs="Calibri"/>
          <w:color w:val="000000"/>
          <w:kern w:val="0"/>
          <w:lang w:eastAsia="en-GB"/>
          <w14:ligatures w14:val="none"/>
        </w:rPr>
      </w:pPr>
      <w:r w:rsidRPr="00D46E73">
        <w:rPr>
          <w:rFonts w:ascii="Helvetica" w:eastAsia="Times New Roman" w:hAnsi="Helvetica" w:cs="Calibri"/>
          <w:b/>
          <w:bCs/>
          <w:color w:val="000000"/>
          <w:kern w:val="0"/>
          <w:lang w:eastAsia="en-GB"/>
          <w14:ligatures w14:val="none"/>
        </w:rPr>
        <w:t>Salary:</w:t>
      </w:r>
      <w:r w:rsidRPr="00D46E73">
        <w:rPr>
          <w:rFonts w:ascii="Helvetica" w:eastAsia="Times New Roman" w:hAnsi="Helvetica" w:cs="Calibri"/>
          <w:color w:val="000000"/>
          <w:kern w:val="0"/>
          <w:lang w:eastAsia="en-GB"/>
          <w14:ligatures w14:val="none"/>
        </w:rPr>
        <w:t> £</w:t>
      </w:r>
      <w:r w:rsidR="00C515CC" w:rsidRPr="00D46E73">
        <w:rPr>
          <w:rFonts w:ascii="Helvetica" w:eastAsia="Times New Roman" w:hAnsi="Helvetica" w:cs="Calibri"/>
          <w:color w:val="000000"/>
          <w:kern w:val="0"/>
          <w:lang w:eastAsia="en-GB"/>
          <w14:ligatures w14:val="none"/>
        </w:rPr>
        <w:t>25,467</w:t>
      </w:r>
      <w:r w:rsidRPr="00D46E73">
        <w:rPr>
          <w:rFonts w:ascii="Helvetica" w:eastAsia="Times New Roman" w:hAnsi="Helvetica" w:cs="Calibri"/>
          <w:color w:val="000000"/>
          <w:kern w:val="0"/>
          <w:lang w:eastAsia="en-GB"/>
          <w14:ligatures w14:val="none"/>
        </w:rPr>
        <w:t xml:space="preserve"> per annum</w:t>
      </w:r>
      <w:r w:rsidR="00697C38">
        <w:rPr>
          <w:rFonts w:ascii="Helvetica" w:eastAsia="Times New Roman" w:hAnsi="Helvetica" w:cs="Calibri"/>
          <w:color w:val="000000"/>
          <w:kern w:val="0"/>
          <w:lang w:eastAsia="en-GB"/>
          <w14:ligatures w14:val="none"/>
        </w:rPr>
        <w:t xml:space="preserve"> (Full time)</w:t>
      </w:r>
    </w:p>
    <w:p w14:paraId="35C573BA" w14:textId="77777777" w:rsidR="00697C38" w:rsidRDefault="00697C38" w:rsidP="00C515CC">
      <w:pPr>
        <w:pStyle w:val="NoSpacing"/>
        <w:rPr>
          <w:rFonts w:ascii="Helvetica" w:eastAsia="Times New Roman" w:hAnsi="Helvetica" w:cs="Calibri"/>
          <w:color w:val="000000"/>
          <w:kern w:val="0"/>
          <w:lang w:eastAsia="en-GB"/>
          <w14:ligatures w14:val="none"/>
        </w:rPr>
      </w:pPr>
      <w:r>
        <w:rPr>
          <w:rFonts w:ascii="Helvetica" w:eastAsia="Times New Roman" w:hAnsi="Helvetica" w:cs="Calibri"/>
          <w:color w:val="000000"/>
          <w:kern w:val="0"/>
          <w:lang w:eastAsia="en-GB"/>
          <w14:ligatures w14:val="none"/>
        </w:rPr>
        <w:t>Part Time Hours – Pro Rata</w:t>
      </w:r>
    </w:p>
    <w:p w14:paraId="4D0E6351" w14:textId="3D8BC305" w:rsidR="00752EC3" w:rsidRDefault="00723250" w:rsidP="00C515CC">
      <w:pPr>
        <w:pStyle w:val="NoSpacing"/>
        <w:rPr>
          <w:rFonts w:ascii="Helvetica" w:eastAsia="Times New Roman" w:hAnsi="Helvetica" w:cs="Calibri"/>
          <w:color w:val="000000"/>
          <w:kern w:val="0"/>
          <w:lang w:eastAsia="en-GB"/>
          <w14:ligatures w14:val="none"/>
        </w:rPr>
      </w:pPr>
      <w:r w:rsidRPr="00D46E73">
        <w:rPr>
          <w:rFonts w:ascii="Helvetica" w:eastAsia="Times New Roman" w:hAnsi="Helvetica" w:cs="Calibri"/>
          <w:color w:val="000000"/>
          <w:kern w:val="0"/>
          <w:lang w:eastAsia="en-GB"/>
          <w14:ligatures w14:val="none"/>
        </w:rPr>
        <w:br/>
      </w:r>
      <w:r w:rsidRPr="00D46E73">
        <w:rPr>
          <w:rFonts w:ascii="Helvetica" w:eastAsia="Times New Roman" w:hAnsi="Helvetica" w:cs="Calibri"/>
          <w:b/>
          <w:bCs/>
          <w:color w:val="000000"/>
          <w:kern w:val="0"/>
          <w:lang w:eastAsia="en-GB"/>
          <w14:ligatures w14:val="none"/>
        </w:rPr>
        <w:t>Location:</w:t>
      </w:r>
      <w:r w:rsidRPr="00D46E73">
        <w:rPr>
          <w:rFonts w:ascii="Helvetica" w:eastAsia="Times New Roman" w:hAnsi="Helvetica" w:cs="Calibri"/>
          <w:color w:val="000000"/>
          <w:kern w:val="0"/>
          <w:lang w:eastAsia="en-GB"/>
          <w14:ligatures w14:val="none"/>
        </w:rPr>
        <w:t xml:space="preserve"> Hybrid, supporting delivery across </w:t>
      </w:r>
      <w:r w:rsidR="00752EC3">
        <w:rPr>
          <w:rFonts w:ascii="Helvetica" w:eastAsia="Times New Roman" w:hAnsi="Helvetica" w:cs="Calibri"/>
          <w:color w:val="000000"/>
          <w:kern w:val="0"/>
          <w:lang w:eastAsia="en-GB"/>
          <w14:ligatures w14:val="none"/>
        </w:rPr>
        <w:t>Powys</w:t>
      </w:r>
      <w:r w:rsidRPr="00D46E73">
        <w:rPr>
          <w:rFonts w:ascii="Helvetica" w:eastAsia="Times New Roman" w:hAnsi="Helvetica" w:cs="Calibri"/>
          <w:color w:val="000000"/>
          <w:kern w:val="0"/>
          <w:lang w:eastAsia="en-GB"/>
          <w14:ligatures w14:val="none"/>
        </w:rPr>
        <w:t xml:space="preserve"> and West Wales, with offices in Merthyr Tydfil and Carmarthenshire</w:t>
      </w:r>
      <w:r w:rsidR="00752EC3">
        <w:rPr>
          <w:rFonts w:ascii="Helvetica" w:eastAsia="Times New Roman" w:hAnsi="Helvetica" w:cs="Calibri"/>
          <w:color w:val="000000"/>
          <w:kern w:val="0"/>
          <w:lang w:eastAsia="en-GB"/>
          <w14:ligatures w14:val="none"/>
        </w:rPr>
        <w:t>.</w:t>
      </w:r>
    </w:p>
    <w:p w14:paraId="79A2ADD2" w14:textId="73D1A75C" w:rsidR="00723250" w:rsidRPr="00D46E73" w:rsidRDefault="00723250" w:rsidP="00C515CC">
      <w:pPr>
        <w:pStyle w:val="NoSpacing"/>
        <w:rPr>
          <w:rFonts w:ascii="Helvetica" w:hAnsi="Helvetica"/>
          <w:lang w:eastAsia="en-GB"/>
        </w:rPr>
      </w:pPr>
      <w:r w:rsidRPr="00D46E73">
        <w:rPr>
          <w:rFonts w:ascii="Helvetica" w:eastAsia="Times New Roman" w:hAnsi="Helvetica" w:cs="Calibri"/>
          <w:color w:val="000000"/>
          <w:kern w:val="0"/>
          <w:lang w:eastAsia="en-GB"/>
          <w14:ligatures w14:val="none"/>
        </w:rPr>
        <w:br/>
      </w:r>
      <w:r w:rsidRPr="00D46E73">
        <w:rPr>
          <w:rFonts w:ascii="Helvetica" w:eastAsia="Times New Roman" w:hAnsi="Helvetica" w:cs="Calibri"/>
          <w:b/>
          <w:bCs/>
          <w:color w:val="000000"/>
          <w:kern w:val="0"/>
          <w:lang w:eastAsia="en-GB"/>
          <w14:ligatures w14:val="none"/>
        </w:rPr>
        <w:t>Contract:</w:t>
      </w:r>
      <w:r w:rsidRPr="00D46E73">
        <w:rPr>
          <w:rFonts w:ascii="Helvetica" w:eastAsia="Times New Roman" w:hAnsi="Helvetica" w:cs="Calibri"/>
          <w:color w:val="000000"/>
          <w:kern w:val="0"/>
          <w:lang w:eastAsia="en-GB"/>
          <w14:ligatures w14:val="none"/>
        </w:rPr>
        <w:t> </w:t>
      </w:r>
      <w:r w:rsidR="00C515CC" w:rsidRPr="00D46E73">
        <w:rPr>
          <w:rFonts w:ascii="Helvetica" w:eastAsia="Times New Roman" w:hAnsi="Helvetica" w:cs="Calibri"/>
          <w:color w:val="000000"/>
          <w:kern w:val="0"/>
          <w:lang w:eastAsia="en-GB"/>
          <w14:ligatures w14:val="none"/>
        </w:rPr>
        <w:t>Fixed-Term Contract</w:t>
      </w:r>
      <w:r w:rsidR="00752EC3">
        <w:rPr>
          <w:rFonts w:ascii="Helvetica" w:eastAsia="Times New Roman" w:hAnsi="Helvetica" w:cs="Calibri"/>
          <w:color w:val="000000"/>
          <w:kern w:val="0"/>
          <w:lang w:eastAsia="en-GB"/>
          <w14:ligatures w14:val="none"/>
        </w:rPr>
        <w:t xml:space="preserve"> (until 31</w:t>
      </w:r>
      <w:r w:rsidR="00752EC3" w:rsidRPr="00752EC3">
        <w:rPr>
          <w:rFonts w:ascii="Helvetica" w:eastAsia="Times New Roman" w:hAnsi="Helvetica" w:cs="Calibri"/>
          <w:color w:val="000000"/>
          <w:kern w:val="0"/>
          <w:vertAlign w:val="superscript"/>
          <w:lang w:eastAsia="en-GB"/>
          <w14:ligatures w14:val="none"/>
        </w:rPr>
        <w:t>st</w:t>
      </w:r>
      <w:r w:rsidR="00752EC3">
        <w:rPr>
          <w:rFonts w:ascii="Helvetica" w:eastAsia="Times New Roman" w:hAnsi="Helvetica" w:cs="Calibri"/>
          <w:color w:val="000000"/>
          <w:kern w:val="0"/>
          <w:lang w:eastAsia="en-GB"/>
          <w14:ligatures w14:val="none"/>
        </w:rPr>
        <w:t xml:space="preserve"> March 2027)</w:t>
      </w:r>
    </w:p>
    <w:p w14:paraId="70F34068" w14:textId="77777777" w:rsidR="00723250" w:rsidRDefault="00723250" w:rsidP="00723250">
      <w:pPr>
        <w:spacing w:before="100" w:beforeAutospacing="1" w:after="100" w:afterAutospacing="1" w:line="240" w:lineRule="auto"/>
        <w:outlineLvl w:val="1"/>
        <w:rPr>
          <w:rFonts w:ascii="Helvetica" w:eastAsia="Times New Roman" w:hAnsi="Helvetica" w:cs="Calibri"/>
          <w:b/>
          <w:bCs/>
          <w:color w:val="000000"/>
          <w:kern w:val="0"/>
          <w:lang w:eastAsia="en-GB"/>
          <w14:ligatures w14:val="none"/>
        </w:rPr>
      </w:pPr>
      <w:r w:rsidRPr="00D46E73">
        <w:rPr>
          <w:rFonts w:ascii="Helvetica" w:eastAsia="Times New Roman" w:hAnsi="Helvetica" w:cs="Calibri"/>
          <w:b/>
          <w:bCs/>
          <w:color w:val="000000"/>
          <w:kern w:val="0"/>
          <w:lang w:eastAsia="en-GB"/>
          <w14:ligatures w14:val="none"/>
        </w:rPr>
        <w:t>About the role</w:t>
      </w:r>
    </w:p>
    <w:p w14:paraId="6F84F025" w14:textId="77777777" w:rsidR="00752EC3" w:rsidRPr="00D46E73" w:rsidRDefault="00752EC3" w:rsidP="00752EC3">
      <w:pPr>
        <w:spacing w:before="100" w:beforeAutospacing="1" w:after="100" w:afterAutospacing="1" w:line="240" w:lineRule="auto"/>
        <w:rPr>
          <w:rFonts w:ascii="Helvetica" w:eastAsia="Times New Roman" w:hAnsi="Helvetica" w:cs="Calibri"/>
          <w:color w:val="000000"/>
          <w:kern w:val="0"/>
          <w:lang w:eastAsia="en-GB"/>
          <w14:ligatures w14:val="none"/>
        </w:rPr>
      </w:pPr>
      <w:r w:rsidRPr="00D46E73">
        <w:rPr>
          <w:rFonts w:ascii="Helvetica" w:eastAsia="Times New Roman" w:hAnsi="Helvetica" w:cs="Calibri"/>
          <w:color w:val="000000"/>
          <w:kern w:val="0"/>
          <w:lang w:eastAsia="en-GB"/>
          <w14:ligatures w14:val="none"/>
        </w:rPr>
        <w:t>At Legacy in the Community, we support people with disabilities and long-term health conditions who may face additional barriers when looking for work.</w:t>
      </w:r>
    </w:p>
    <w:p w14:paraId="3EFABE02" w14:textId="6D4A3215" w:rsidR="00723250" w:rsidRPr="00D46E7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D46E73">
        <w:rPr>
          <w:rFonts w:ascii="Helvetica" w:eastAsia="Times New Roman" w:hAnsi="Helvetica" w:cs="Calibri"/>
          <w:color w:val="000000"/>
          <w:kern w:val="0"/>
          <w:lang w:eastAsia="en-GB"/>
          <w14:ligatures w14:val="none"/>
        </w:rPr>
        <w:t xml:space="preserve">We're </w:t>
      </w:r>
      <w:r w:rsidR="00752EC3">
        <w:rPr>
          <w:rFonts w:ascii="Helvetica" w:eastAsia="Times New Roman" w:hAnsi="Helvetica" w:cs="Calibri"/>
          <w:color w:val="000000"/>
          <w:kern w:val="0"/>
          <w:lang w:eastAsia="en-GB"/>
          <w14:ligatures w14:val="none"/>
        </w:rPr>
        <w:t xml:space="preserve">keen to employ </w:t>
      </w:r>
      <w:r w:rsidRPr="00D46E73">
        <w:rPr>
          <w:rFonts w:ascii="Helvetica" w:eastAsia="Times New Roman" w:hAnsi="Helvetica" w:cs="Calibri"/>
          <w:color w:val="000000"/>
          <w:kern w:val="0"/>
          <w:lang w:eastAsia="en-GB"/>
          <w14:ligatures w14:val="none"/>
        </w:rPr>
        <w:t>an Employment Adviser who genuinely enjoys working with people and wants to help individuals take their next step towards employment, volunteering or further education.</w:t>
      </w:r>
    </w:p>
    <w:p w14:paraId="33C41E98" w14:textId="77777777" w:rsidR="00723250" w:rsidRPr="00D46E7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D46E73">
        <w:rPr>
          <w:rFonts w:ascii="Helvetica" w:eastAsia="Times New Roman" w:hAnsi="Helvetica" w:cs="Calibri"/>
          <w:color w:val="000000"/>
          <w:kern w:val="0"/>
          <w:lang w:eastAsia="en-GB"/>
          <w14:ligatures w14:val="none"/>
        </w:rPr>
        <w:t>There isn't a one-size-fits-all approach.</w:t>
      </w:r>
    </w:p>
    <w:p w14:paraId="05D67288" w14:textId="35D1F1CF" w:rsidR="00723250" w:rsidRPr="00D46E7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D46E73">
        <w:rPr>
          <w:rFonts w:ascii="Helvetica" w:eastAsia="Times New Roman" w:hAnsi="Helvetica" w:cs="Calibri"/>
          <w:color w:val="000000"/>
          <w:kern w:val="0"/>
          <w:lang w:eastAsia="en-GB"/>
          <w14:ligatures w14:val="none"/>
        </w:rPr>
        <w:t xml:space="preserve">One </w:t>
      </w:r>
      <w:r w:rsidR="00752EC3" w:rsidRPr="00D46E73">
        <w:rPr>
          <w:rFonts w:ascii="Helvetica" w:eastAsia="Times New Roman" w:hAnsi="Helvetica" w:cs="Calibri"/>
          <w:color w:val="000000"/>
          <w:kern w:val="0"/>
          <w:lang w:eastAsia="en-GB"/>
          <w14:ligatures w14:val="none"/>
        </w:rPr>
        <w:t>individual</w:t>
      </w:r>
      <w:r w:rsidRPr="00D46E73">
        <w:rPr>
          <w:rFonts w:ascii="Helvetica" w:eastAsia="Times New Roman" w:hAnsi="Helvetica" w:cs="Calibri"/>
          <w:color w:val="000000"/>
          <w:kern w:val="0"/>
          <w:lang w:eastAsia="en-GB"/>
          <w14:ligatures w14:val="none"/>
        </w:rPr>
        <w:t xml:space="preserve"> might need help writing their first CV. </w:t>
      </w:r>
      <w:r w:rsidR="00752EC3">
        <w:rPr>
          <w:rFonts w:ascii="Helvetica" w:eastAsia="Times New Roman" w:hAnsi="Helvetica" w:cs="Calibri"/>
          <w:color w:val="000000"/>
          <w:kern w:val="0"/>
          <w:lang w:eastAsia="en-GB"/>
          <w14:ligatures w14:val="none"/>
        </w:rPr>
        <w:t>Another</w:t>
      </w:r>
      <w:r w:rsidRPr="00D46E73">
        <w:rPr>
          <w:rFonts w:ascii="Helvetica" w:eastAsia="Times New Roman" w:hAnsi="Helvetica" w:cs="Calibri"/>
          <w:color w:val="000000"/>
          <w:kern w:val="0"/>
          <w:lang w:eastAsia="en-GB"/>
          <w14:ligatures w14:val="none"/>
        </w:rPr>
        <w:t xml:space="preserve"> might need support rebuilding their confidence, preparing for an interview, exploring a different career or simply understanding what opportunities are available to them.</w:t>
      </w:r>
    </w:p>
    <w:p w14:paraId="0EF47F8F" w14:textId="5ACC4EC1" w:rsidR="00723250" w:rsidRPr="00D46E7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D46E73">
        <w:rPr>
          <w:rFonts w:ascii="Helvetica" w:eastAsia="Times New Roman" w:hAnsi="Helvetica" w:cs="Calibri"/>
          <w:color w:val="000000"/>
          <w:kern w:val="0"/>
          <w:lang w:eastAsia="en-GB"/>
          <w14:ligatures w14:val="none"/>
        </w:rPr>
        <w:t xml:space="preserve">Your </w:t>
      </w:r>
      <w:r w:rsidR="00D46E73">
        <w:rPr>
          <w:rFonts w:ascii="Helvetica" w:eastAsia="Times New Roman" w:hAnsi="Helvetica" w:cs="Calibri"/>
          <w:color w:val="000000"/>
          <w:kern w:val="0"/>
          <w:lang w:eastAsia="en-GB"/>
          <w14:ligatures w14:val="none"/>
        </w:rPr>
        <w:t>role</w:t>
      </w:r>
      <w:r w:rsidRPr="00D46E73">
        <w:rPr>
          <w:rFonts w:ascii="Helvetica" w:eastAsia="Times New Roman" w:hAnsi="Helvetica" w:cs="Calibri"/>
          <w:color w:val="000000"/>
          <w:kern w:val="0"/>
          <w:lang w:eastAsia="en-GB"/>
          <w14:ligatures w14:val="none"/>
        </w:rPr>
        <w:t xml:space="preserve"> will be to get to know the individual, understand what they want to achieve and help them work towards it.</w:t>
      </w:r>
    </w:p>
    <w:p w14:paraId="54CE549C" w14:textId="77777777" w:rsidR="00723250" w:rsidRPr="00D46E73" w:rsidRDefault="00723250" w:rsidP="00723250">
      <w:pPr>
        <w:spacing w:before="100" w:beforeAutospacing="1" w:after="100" w:afterAutospacing="1" w:line="240" w:lineRule="auto"/>
        <w:outlineLvl w:val="1"/>
        <w:rPr>
          <w:rFonts w:ascii="Helvetica" w:eastAsia="Times New Roman" w:hAnsi="Helvetica" w:cs="Calibri"/>
          <w:b/>
          <w:bCs/>
          <w:color w:val="000000"/>
          <w:kern w:val="0"/>
          <w:lang w:eastAsia="en-GB"/>
          <w14:ligatures w14:val="none"/>
        </w:rPr>
      </w:pPr>
      <w:r w:rsidRPr="00D46E73">
        <w:rPr>
          <w:rFonts w:ascii="Helvetica" w:eastAsia="Times New Roman" w:hAnsi="Helvetica" w:cs="Calibri"/>
          <w:b/>
          <w:bCs/>
          <w:color w:val="000000"/>
          <w:kern w:val="0"/>
          <w:lang w:eastAsia="en-GB"/>
          <w14:ligatures w14:val="none"/>
        </w:rPr>
        <w:t>What you'll be doing</w:t>
      </w:r>
    </w:p>
    <w:p w14:paraId="0A90BF57" w14:textId="77777777" w:rsidR="00723250" w:rsidRPr="00D46E7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D46E73">
        <w:rPr>
          <w:rFonts w:ascii="Helvetica" w:eastAsia="Times New Roman" w:hAnsi="Helvetica" w:cs="Calibri"/>
          <w:color w:val="000000"/>
          <w:kern w:val="0"/>
          <w:lang w:eastAsia="en-GB"/>
          <w14:ligatures w14:val="none"/>
        </w:rPr>
        <w:t>You'll manage and support a caseload of participants, providing personalised employability support which may include:</w:t>
      </w:r>
    </w:p>
    <w:p w14:paraId="5D8F4BEB" w14:textId="7C2270ED" w:rsidR="00752EC3" w:rsidRDefault="00723250" w:rsidP="00752EC3">
      <w:pPr>
        <w:pStyle w:val="NoSpacing"/>
        <w:numPr>
          <w:ilvl w:val="0"/>
          <w:numId w:val="1"/>
        </w:numPr>
        <w:rPr>
          <w:rFonts w:ascii="Helvetica" w:hAnsi="Helvetica"/>
          <w:lang w:eastAsia="en-GB"/>
        </w:rPr>
      </w:pPr>
      <w:r w:rsidRPr="00752EC3">
        <w:rPr>
          <w:rFonts w:ascii="Helvetica" w:hAnsi="Helvetica"/>
          <w:lang w:eastAsia="en-GB"/>
        </w:rPr>
        <w:t>Meeting new participants and understanding their needs, skills and aspirations</w:t>
      </w:r>
    </w:p>
    <w:p w14:paraId="64A55836" w14:textId="77777777" w:rsidR="00752EC3" w:rsidRDefault="00752EC3" w:rsidP="00752EC3">
      <w:pPr>
        <w:pStyle w:val="NoSpacing"/>
        <w:numPr>
          <w:ilvl w:val="0"/>
          <w:numId w:val="1"/>
        </w:numPr>
        <w:rPr>
          <w:rFonts w:ascii="Helvetica" w:hAnsi="Helvetica"/>
          <w:lang w:eastAsia="en-GB"/>
        </w:rPr>
      </w:pPr>
      <w:r w:rsidRPr="00752EC3">
        <w:rPr>
          <w:rFonts w:ascii="Helvetica" w:hAnsi="Helvetica"/>
          <w:lang w:eastAsia="en-GB"/>
        </w:rPr>
        <w:t>Supporting individuals to understand and overcome barriers they may face</w:t>
      </w:r>
    </w:p>
    <w:p w14:paraId="225315C3" w14:textId="6876ADAF" w:rsidR="00752EC3" w:rsidRDefault="00752EC3" w:rsidP="00752EC3">
      <w:pPr>
        <w:pStyle w:val="NoSpacing"/>
        <w:numPr>
          <w:ilvl w:val="0"/>
          <w:numId w:val="1"/>
        </w:numPr>
        <w:rPr>
          <w:rFonts w:ascii="Helvetica" w:hAnsi="Helvetica"/>
          <w:lang w:eastAsia="en-GB"/>
        </w:rPr>
      </w:pPr>
      <w:r w:rsidRPr="00752EC3">
        <w:rPr>
          <w:rFonts w:ascii="Helvetica" w:hAnsi="Helvetica"/>
          <w:lang w:eastAsia="en-GB"/>
        </w:rPr>
        <w:t>Providing one-to-one employability support</w:t>
      </w:r>
    </w:p>
    <w:p w14:paraId="28B55F63" w14:textId="3BD6E21B" w:rsidR="00752EC3" w:rsidRPr="00C91BBB" w:rsidRDefault="00723250" w:rsidP="00C91BBB">
      <w:pPr>
        <w:pStyle w:val="NoSpacing"/>
        <w:numPr>
          <w:ilvl w:val="0"/>
          <w:numId w:val="1"/>
        </w:numPr>
        <w:rPr>
          <w:rFonts w:ascii="Helvetica" w:hAnsi="Helvetica"/>
          <w:lang w:eastAsia="en-GB"/>
        </w:rPr>
      </w:pPr>
      <w:r w:rsidRPr="00752EC3">
        <w:rPr>
          <w:rFonts w:ascii="Helvetica" w:hAnsi="Helvetica"/>
          <w:lang w:eastAsia="en-GB"/>
        </w:rPr>
        <w:t>Developing individual action plans and reviewing progress</w:t>
      </w:r>
      <w:r w:rsidR="00C91BBB">
        <w:rPr>
          <w:rFonts w:ascii="Helvetica" w:hAnsi="Helvetica"/>
          <w:lang w:eastAsia="en-GB"/>
        </w:rPr>
        <w:t xml:space="preserve">, </w:t>
      </w:r>
      <w:r w:rsidR="00C91BBB" w:rsidRPr="00752EC3">
        <w:rPr>
          <w:rFonts w:ascii="Helvetica" w:hAnsi="Helvetica"/>
          <w:lang w:eastAsia="en-GB"/>
        </w:rPr>
        <w:t>celebrating their progress along the way</w:t>
      </w:r>
    </w:p>
    <w:p w14:paraId="74BCE653" w14:textId="77777777" w:rsidR="00752EC3" w:rsidRDefault="00723250" w:rsidP="00752EC3">
      <w:pPr>
        <w:pStyle w:val="NoSpacing"/>
        <w:numPr>
          <w:ilvl w:val="0"/>
          <w:numId w:val="1"/>
        </w:numPr>
        <w:rPr>
          <w:rFonts w:ascii="Helvetica" w:hAnsi="Helvetica"/>
          <w:lang w:eastAsia="en-GB"/>
        </w:rPr>
      </w:pPr>
      <w:r w:rsidRPr="00752EC3">
        <w:rPr>
          <w:rFonts w:ascii="Helvetica" w:hAnsi="Helvetica"/>
        </w:rPr>
        <w:t>Helping participants explore employment, volunteering and further education opportunities</w:t>
      </w:r>
    </w:p>
    <w:p w14:paraId="182D5AEA" w14:textId="77777777" w:rsidR="00752EC3" w:rsidRDefault="00723250" w:rsidP="00752EC3">
      <w:pPr>
        <w:pStyle w:val="NoSpacing"/>
        <w:numPr>
          <w:ilvl w:val="0"/>
          <w:numId w:val="1"/>
        </w:numPr>
        <w:rPr>
          <w:rFonts w:ascii="Helvetica" w:hAnsi="Helvetica"/>
          <w:lang w:eastAsia="en-GB"/>
        </w:rPr>
      </w:pPr>
      <w:r w:rsidRPr="00752EC3">
        <w:rPr>
          <w:rFonts w:ascii="Helvetica" w:hAnsi="Helvetica"/>
          <w:lang w:eastAsia="en-GB"/>
        </w:rPr>
        <w:t>Working with colleagues and partner organisations to connect participants with appropriate opportunities</w:t>
      </w:r>
    </w:p>
    <w:p w14:paraId="42236BD1" w14:textId="77777777" w:rsidR="00752EC3" w:rsidRDefault="00723250" w:rsidP="00752EC3">
      <w:pPr>
        <w:pStyle w:val="NoSpacing"/>
        <w:numPr>
          <w:ilvl w:val="0"/>
          <w:numId w:val="1"/>
        </w:numPr>
        <w:rPr>
          <w:rFonts w:ascii="Helvetica" w:hAnsi="Helvetica"/>
          <w:lang w:eastAsia="en-GB"/>
        </w:rPr>
      </w:pPr>
      <w:r w:rsidRPr="00752EC3">
        <w:rPr>
          <w:rFonts w:ascii="Helvetica" w:hAnsi="Helvetica"/>
          <w:lang w:eastAsia="en-GB"/>
        </w:rPr>
        <w:lastRenderedPageBreak/>
        <w:t>Maintaining accurate participant records and updating our CRM system</w:t>
      </w:r>
    </w:p>
    <w:p w14:paraId="6DE46586" w14:textId="77777777" w:rsidR="00723250" w:rsidRPr="00752EC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752EC3">
        <w:rPr>
          <w:rFonts w:ascii="Helvetica" w:eastAsia="Times New Roman" w:hAnsi="Helvetica" w:cs="Calibri"/>
          <w:color w:val="000000"/>
          <w:kern w:val="0"/>
          <w:lang w:eastAsia="en-GB"/>
          <w14:ligatures w14:val="none"/>
        </w:rPr>
        <w:t>Our Business Community Liaison activity helps develop relationships and opportunities with employers, so you'll work collaboratively with colleagues rather than being expected to do everything alone.</w:t>
      </w:r>
    </w:p>
    <w:p w14:paraId="6E17BE63" w14:textId="77777777" w:rsidR="00723250" w:rsidRPr="00752EC3" w:rsidRDefault="00723250" w:rsidP="00723250">
      <w:pPr>
        <w:spacing w:before="100" w:beforeAutospacing="1" w:after="100" w:afterAutospacing="1" w:line="240" w:lineRule="auto"/>
        <w:outlineLvl w:val="1"/>
        <w:rPr>
          <w:rFonts w:ascii="Helvetica" w:eastAsia="Times New Roman" w:hAnsi="Helvetica" w:cs="Calibri"/>
          <w:b/>
          <w:bCs/>
          <w:color w:val="000000"/>
          <w:kern w:val="0"/>
          <w:lang w:eastAsia="en-GB"/>
          <w14:ligatures w14:val="none"/>
        </w:rPr>
      </w:pPr>
      <w:r w:rsidRPr="00752EC3">
        <w:rPr>
          <w:rFonts w:ascii="Helvetica" w:eastAsia="Times New Roman" w:hAnsi="Helvetica" w:cs="Calibri"/>
          <w:b/>
          <w:bCs/>
          <w:color w:val="000000"/>
          <w:kern w:val="0"/>
          <w:lang w:eastAsia="en-GB"/>
          <w14:ligatures w14:val="none"/>
        </w:rPr>
        <w:t>About you</w:t>
      </w:r>
    </w:p>
    <w:p w14:paraId="1FEFCDC9" w14:textId="77777777" w:rsidR="00723250" w:rsidRPr="00752EC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752EC3">
        <w:rPr>
          <w:rFonts w:ascii="Helvetica" w:eastAsia="Times New Roman" w:hAnsi="Helvetica" w:cs="Calibri"/>
          <w:color w:val="000000"/>
          <w:kern w:val="0"/>
          <w:lang w:eastAsia="en-GB"/>
          <w14:ligatures w14:val="none"/>
        </w:rPr>
        <w:t>Experience is important, but so is how you work with people.</w:t>
      </w:r>
    </w:p>
    <w:p w14:paraId="4DB64833" w14:textId="77777777" w:rsidR="00723250" w:rsidRPr="00752EC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752EC3">
        <w:rPr>
          <w:rFonts w:ascii="Helvetica" w:eastAsia="Times New Roman" w:hAnsi="Helvetica" w:cs="Calibri"/>
          <w:color w:val="000000"/>
          <w:kern w:val="0"/>
          <w:lang w:eastAsia="en-GB"/>
          <w14:ligatures w14:val="none"/>
        </w:rPr>
        <w:t>We need someone who can listen, communicate well and make people feel comfortable. You'll be working with individuals with a wide range of disabilities, health conditions, experiences and support needs, so patience, empathy and adaptability are essential.</w:t>
      </w:r>
    </w:p>
    <w:p w14:paraId="64FC9E7F" w14:textId="77777777" w:rsidR="00723250" w:rsidRPr="00752EC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752EC3">
        <w:rPr>
          <w:rFonts w:ascii="Helvetica" w:eastAsia="Times New Roman" w:hAnsi="Helvetica" w:cs="Calibri"/>
          <w:color w:val="000000"/>
          <w:kern w:val="0"/>
          <w:lang w:eastAsia="en-GB"/>
          <w14:ligatures w14:val="none"/>
        </w:rPr>
        <w:t>We're looking for someone who:</w:t>
      </w:r>
    </w:p>
    <w:p w14:paraId="4A596366" w14:textId="77777777" w:rsidR="00723250" w:rsidRPr="00752EC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752EC3">
        <w:rPr>
          <w:rFonts w:ascii="Helvetica" w:eastAsia="Times New Roman" w:hAnsi="Helvetica" w:cs="Calibri"/>
          <w:color w:val="000000"/>
          <w:kern w:val="0"/>
          <w:lang w:eastAsia="en-GB"/>
          <w14:ligatures w14:val="none"/>
        </w:rPr>
        <w:t>• Has experience supporting people, ideally within employability, education, community services or a similar environment</w:t>
      </w:r>
      <w:r w:rsidRPr="00752EC3">
        <w:rPr>
          <w:rFonts w:ascii="Helvetica" w:eastAsia="Times New Roman" w:hAnsi="Helvetica" w:cs="Calibri"/>
          <w:color w:val="000000"/>
          <w:kern w:val="0"/>
          <w:lang w:eastAsia="en-GB"/>
          <w14:ligatures w14:val="none"/>
        </w:rPr>
        <w:br/>
        <w:t>• Has an understanding of disability and the barriers disabled people and people with long-term health conditions can experience</w:t>
      </w:r>
      <w:r w:rsidRPr="00752EC3">
        <w:rPr>
          <w:rFonts w:ascii="Helvetica" w:eastAsia="Times New Roman" w:hAnsi="Helvetica" w:cs="Calibri"/>
          <w:color w:val="000000"/>
          <w:kern w:val="0"/>
          <w:lang w:eastAsia="en-GB"/>
          <w14:ligatures w14:val="none"/>
        </w:rPr>
        <w:br/>
        <w:t>• Can communicate confidently and sensitively with people with different needs</w:t>
      </w:r>
      <w:r w:rsidRPr="00752EC3">
        <w:rPr>
          <w:rFonts w:ascii="Helvetica" w:eastAsia="Times New Roman" w:hAnsi="Helvetica" w:cs="Calibri"/>
          <w:color w:val="000000"/>
          <w:kern w:val="0"/>
          <w:lang w:eastAsia="en-GB"/>
          <w14:ligatures w14:val="none"/>
        </w:rPr>
        <w:br/>
        <w:t>• Can build trust and positive working relationships</w:t>
      </w:r>
      <w:r w:rsidRPr="00752EC3">
        <w:rPr>
          <w:rFonts w:ascii="Helvetica" w:eastAsia="Times New Roman" w:hAnsi="Helvetica" w:cs="Calibri"/>
          <w:color w:val="000000"/>
          <w:kern w:val="0"/>
          <w:lang w:eastAsia="en-GB"/>
          <w14:ligatures w14:val="none"/>
        </w:rPr>
        <w:br/>
        <w:t>• Is comfortable providing one-to-one support</w:t>
      </w:r>
      <w:r w:rsidRPr="00752EC3">
        <w:rPr>
          <w:rFonts w:ascii="Helvetica" w:eastAsia="Times New Roman" w:hAnsi="Helvetica" w:cs="Calibri"/>
          <w:color w:val="000000"/>
          <w:kern w:val="0"/>
          <w:lang w:eastAsia="en-GB"/>
          <w14:ligatures w14:val="none"/>
        </w:rPr>
        <w:br/>
        <w:t>• Is organised and able to manage a caseload</w:t>
      </w:r>
      <w:r w:rsidRPr="00752EC3">
        <w:rPr>
          <w:rFonts w:ascii="Helvetica" w:eastAsia="Times New Roman" w:hAnsi="Helvetica" w:cs="Calibri"/>
          <w:color w:val="000000"/>
          <w:kern w:val="0"/>
          <w:lang w:eastAsia="en-GB"/>
          <w14:ligatures w14:val="none"/>
        </w:rPr>
        <w:br/>
        <w:t>• Is confident using computers and maintaining accurate records</w:t>
      </w:r>
      <w:r w:rsidRPr="00752EC3">
        <w:rPr>
          <w:rFonts w:ascii="Helvetica" w:eastAsia="Times New Roman" w:hAnsi="Helvetica" w:cs="Calibri"/>
          <w:color w:val="000000"/>
          <w:kern w:val="0"/>
          <w:lang w:eastAsia="en-GB"/>
          <w14:ligatures w14:val="none"/>
        </w:rPr>
        <w:br/>
        <w:t>• Can work independently while remaining part of a supportive team</w:t>
      </w:r>
      <w:r w:rsidRPr="00752EC3">
        <w:rPr>
          <w:rFonts w:ascii="Helvetica" w:eastAsia="Times New Roman" w:hAnsi="Helvetica" w:cs="Calibri"/>
          <w:color w:val="000000"/>
          <w:kern w:val="0"/>
          <w:lang w:eastAsia="en-GB"/>
          <w14:ligatures w14:val="none"/>
        </w:rPr>
        <w:br/>
        <w:t>• Is practical, encouraging and focused on helping people make meaningful progress</w:t>
      </w:r>
    </w:p>
    <w:p w14:paraId="62472428" w14:textId="77777777" w:rsidR="00723250" w:rsidRPr="00752EC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752EC3">
        <w:rPr>
          <w:rFonts w:ascii="Helvetica" w:eastAsia="Times New Roman" w:hAnsi="Helvetica" w:cs="Calibri"/>
          <w:color w:val="000000"/>
          <w:kern w:val="0"/>
          <w:lang w:eastAsia="en-GB"/>
          <w14:ligatures w14:val="none"/>
        </w:rPr>
        <w:t>Welsh language skills would be welcomed but are not essential.</w:t>
      </w:r>
    </w:p>
    <w:p w14:paraId="5E430625" w14:textId="77777777" w:rsidR="00723250" w:rsidRPr="00752EC3" w:rsidRDefault="00723250" w:rsidP="00723250">
      <w:pPr>
        <w:spacing w:before="100" w:beforeAutospacing="1" w:after="100" w:afterAutospacing="1" w:line="240" w:lineRule="auto"/>
        <w:outlineLvl w:val="1"/>
        <w:rPr>
          <w:rFonts w:ascii="Helvetica" w:eastAsia="Times New Roman" w:hAnsi="Helvetica" w:cs="Calibri"/>
          <w:b/>
          <w:bCs/>
          <w:color w:val="000000"/>
          <w:kern w:val="0"/>
          <w:lang w:eastAsia="en-GB"/>
          <w14:ligatures w14:val="none"/>
        </w:rPr>
      </w:pPr>
      <w:r w:rsidRPr="00752EC3">
        <w:rPr>
          <w:rFonts w:ascii="Helvetica" w:eastAsia="Times New Roman" w:hAnsi="Helvetica" w:cs="Calibri"/>
          <w:b/>
          <w:bCs/>
          <w:color w:val="000000"/>
          <w:kern w:val="0"/>
          <w:lang w:eastAsia="en-GB"/>
          <w14:ligatures w14:val="none"/>
        </w:rPr>
        <w:t>Travel and working arrangements</w:t>
      </w:r>
    </w:p>
    <w:p w14:paraId="4C4F9DB2" w14:textId="5843E221" w:rsidR="00723250" w:rsidRPr="00752EC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752EC3">
        <w:rPr>
          <w:rFonts w:ascii="Helvetica" w:eastAsia="Times New Roman" w:hAnsi="Helvetica" w:cs="Calibri"/>
          <w:color w:val="000000"/>
          <w:kern w:val="0"/>
          <w:lang w:eastAsia="en-GB"/>
          <w14:ligatures w14:val="none"/>
        </w:rPr>
        <w:t>This role will support participants across </w:t>
      </w:r>
      <w:r w:rsidR="00D46E73" w:rsidRPr="00752EC3">
        <w:rPr>
          <w:rFonts w:ascii="Helvetica" w:eastAsia="Times New Roman" w:hAnsi="Helvetica" w:cs="Calibri"/>
          <w:color w:val="000000"/>
          <w:kern w:val="0"/>
          <w:lang w:eastAsia="en-GB"/>
          <w14:ligatures w14:val="none"/>
        </w:rPr>
        <w:t>Powys</w:t>
      </w:r>
      <w:r w:rsidRPr="00752EC3">
        <w:rPr>
          <w:rFonts w:ascii="Helvetica" w:eastAsia="Times New Roman" w:hAnsi="Helvetica" w:cs="Calibri"/>
          <w:color w:val="000000"/>
          <w:kern w:val="0"/>
          <w:lang w:eastAsia="en-GB"/>
          <w14:ligatures w14:val="none"/>
        </w:rPr>
        <w:t xml:space="preserve"> and West Wales.</w:t>
      </w:r>
    </w:p>
    <w:p w14:paraId="256190DB" w14:textId="77777777" w:rsidR="00723250" w:rsidRPr="00752EC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752EC3">
        <w:rPr>
          <w:rFonts w:ascii="Helvetica" w:eastAsia="Times New Roman" w:hAnsi="Helvetica" w:cs="Calibri"/>
          <w:color w:val="000000"/>
          <w:kern w:val="0"/>
          <w:lang w:eastAsia="en-GB"/>
          <w14:ligatures w14:val="none"/>
        </w:rPr>
        <w:t>We don't expect you to spend every working day travelling or working from a particular office. We support hybrid working, with a mixture of home working, community-based delivery, partner locations and use of our offices in Merthyr Tydfil and Carmarthenshire.</w:t>
      </w:r>
    </w:p>
    <w:p w14:paraId="14F1E614" w14:textId="666D9B91" w:rsidR="00D46E73" w:rsidRPr="00752EC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752EC3">
        <w:rPr>
          <w:rFonts w:ascii="Helvetica" w:eastAsia="Times New Roman" w:hAnsi="Helvetica" w:cs="Calibri"/>
          <w:color w:val="000000"/>
          <w:kern w:val="0"/>
          <w:lang w:eastAsia="en-GB"/>
          <w14:ligatures w14:val="none"/>
        </w:rPr>
        <w:t xml:space="preserve">Because of the geographical nature of the role, a full driving licence and access to transport </w:t>
      </w:r>
      <w:r w:rsidR="00752EC3">
        <w:rPr>
          <w:rFonts w:ascii="Helvetica" w:eastAsia="Times New Roman" w:hAnsi="Helvetica" w:cs="Calibri"/>
          <w:color w:val="000000"/>
          <w:kern w:val="0"/>
          <w:lang w:eastAsia="en-GB"/>
          <w14:ligatures w14:val="none"/>
        </w:rPr>
        <w:t>is essential</w:t>
      </w:r>
      <w:r w:rsidRPr="00752EC3">
        <w:rPr>
          <w:rFonts w:ascii="Helvetica" w:eastAsia="Times New Roman" w:hAnsi="Helvetica" w:cs="Calibri"/>
          <w:color w:val="000000"/>
          <w:kern w:val="0"/>
          <w:lang w:eastAsia="en-GB"/>
          <w14:ligatures w14:val="none"/>
        </w:rPr>
        <w:t xml:space="preserve">. </w:t>
      </w:r>
      <w:r w:rsidR="00D46E73" w:rsidRPr="00752EC3">
        <w:rPr>
          <w:rFonts w:ascii="Helvetica" w:eastAsia="Times New Roman" w:hAnsi="Helvetica" w:cs="Calibri"/>
          <w:color w:val="000000"/>
          <w:kern w:val="0"/>
          <w:lang w:eastAsia="en-GB"/>
          <w14:ligatures w14:val="none"/>
        </w:rPr>
        <w:t xml:space="preserve">(We reimburse business mileage using the </w:t>
      </w:r>
      <w:r w:rsidR="00D46E73" w:rsidRPr="00752EC3">
        <w:rPr>
          <w:rFonts w:ascii="Helvetica" w:hAnsi="Helvetica"/>
          <w:color w:val="000000"/>
        </w:rPr>
        <w:t xml:space="preserve">HMRC's Approved Mileage Allowance Payment of </w:t>
      </w:r>
      <w:r w:rsidR="00D46E73" w:rsidRPr="00752EC3">
        <w:rPr>
          <w:rStyle w:val="Strong"/>
          <w:rFonts w:ascii="Helvetica" w:hAnsi="Helvetica"/>
          <w:b w:val="0"/>
          <w:bCs w:val="0"/>
        </w:rPr>
        <w:t>55p per mile).</w:t>
      </w:r>
    </w:p>
    <w:p w14:paraId="4E0C8ACE" w14:textId="196FDE32" w:rsidR="00723250" w:rsidRPr="00752EC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752EC3">
        <w:rPr>
          <w:rFonts w:ascii="Helvetica" w:eastAsia="Times New Roman" w:hAnsi="Helvetica" w:cs="Calibri"/>
          <w:color w:val="000000"/>
          <w:kern w:val="0"/>
          <w:lang w:eastAsia="en-GB"/>
          <w14:ligatures w14:val="none"/>
        </w:rPr>
        <w:t>An appropriate DBS check will also be required. If you don't currently hold one, we can arrange this as part of the recruitment process.</w:t>
      </w:r>
    </w:p>
    <w:p w14:paraId="57E274C5" w14:textId="77777777" w:rsidR="00723250" w:rsidRPr="00752EC3" w:rsidRDefault="00723250" w:rsidP="00723250">
      <w:pPr>
        <w:spacing w:before="100" w:beforeAutospacing="1" w:after="100" w:afterAutospacing="1" w:line="240" w:lineRule="auto"/>
        <w:outlineLvl w:val="1"/>
        <w:rPr>
          <w:rFonts w:ascii="Helvetica" w:eastAsia="Times New Roman" w:hAnsi="Helvetica" w:cs="Calibri"/>
          <w:b/>
          <w:bCs/>
          <w:color w:val="000000"/>
          <w:kern w:val="0"/>
          <w:lang w:eastAsia="en-GB"/>
          <w14:ligatures w14:val="none"/>
        </w:rPr>
      </w:pPr>
      <w:r w:rsidRPr="00752EC3">
        <w:rPr>
          <w:rFonts w:ascii="Helvetica" w:eastAsia="Times New Roman" w:hAnsi="Helvetica" w:cs="Calibri"/>
          <w:b/>
          <w:bCs/>
          <w:color w:val="000000"/>
          <w:kern w:val="0"/>
          <w:lang w:eastAsia="en-GB"/>
          <w14:ligatures w14:val="none"/>
        </w:rPr>
        <w:t>Working with Legacy in the Community</w:t>
      </w:r>
    </w:p>
    <w:p w14:paraId="25A682A8" w14:textId="77777777" w:rsidR="00723250" w:rsidRPr="00D46E7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D46E73">
        <w:rPr>
          <w:rFonts w:ascii="Helvetica" w:eastAsia="Times New Roman" w:hAnsi="Helvetica" w:cs="Calibri"/>
          <w:color w:val="000000"/>
          <w:kern w:val="0"/>
          <w:lang w:eastAsia="en-GB"/>
          <w14:ligatures w14:val="none"/>
        </w:rPr>
        <w:t>Legacy in the Community is a Welsh charity working to create better opportunities for people with disabilities and long-term health conditions.</w:t>
      </w:r>
    </w:p>
    <w:p w14:paraId="7FEF3FBE" w14:textId="77777777" w:rsidR="00723250" w:rsidRPr="00D46E7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D46E73">
        <w:rPr>
          <w:rFonts w:ascii="Helvetica" w:eastAsia="Times New Roman" w:hAnsi="Helvetica" w:cs="Calibri"/>
          <w:color w:val="000000"/>
          <w:kern w:val="0"/>
          <w:lang w:eastAsia="en-GB"/>
          <w14:ligatures w14:val="none"/>
        </w:rPr>
        <w:lastRenderedPageBreak/>
        <w:t>We're a small team, and we value people who are willing to communicate, share ideas and help one another. You'll have room to work independently, but you'll also have colleagues around you when you need advice or another perspective.</w:t>
      </w:r>
    </w:p>
    <w:p w14:paraId="186D5EA0" w14:textId="77777777" w:rsidR="00723250" w:rsidRPr="00D46E7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D46E73">
        <w:rPr>
          <w:rFonts w:ascii="Helvetica" w:eastAsia="Times New Roman" w:hAnsi="Helvetica" w:cs="Calibri"/>
          <w:color w:val="000000"/>
          <w:kern w:val="0"/>
          <w:lang w:eastAsia="en-GB"/>
          <w14:ligatures w14:val="none"/>
        </w:rPr>
        <w:t>Most importantly, we want someone who sees the person before the paperwork and understands that progress can look different for everyone.</w:t>
      </w:r>
    </w:p>
    <w:p w14:paraId="36D3EAAE" w14:textId="7CC8A275" w:rsidR="00723250" w:rsidRPr="00D46E73" w:rsidRDefault="00723250"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D46E73">
        <w:rPr>
          <w:rFonts w:ascii="Helvetica" w:eastAsia="Times New Roman" w:hAnsi="Helvetica" w:cs="Calibri"/>
          <w:b/>
          <w:bCs/>
          <w:color w:val="000000"/>
          <w:kern w:val="0"/>
          <w:lang w:eastAsia="en-GB"/>
          <w14:ligatures w14:val="none"/>
        </w:rPr>
        <w:t>To apply:</w:t>
      </w:r>
      <w:r w:rsidRPr="00D46E73">
        <w:rPr>
          <w:rFonts w:ascii="Helvetica" w:eastAsia="Times New Roman" w:hAnsi="Helvetica" w:cs="Calibri"/>
          <w:color w:val="000000"/>
          <w:kern w:val="0"/>
          <w:lang w:eastAsia="en-GB"/>
          <w14:ligatures w14:val="none"/>
        </w:rPr>
        <w:t> </w:t>
      </w:r>
    </w:p>
    <w:p w14:paraId="00C3456D" w14:textId="144E2BFC" w:rsidR="00D46E73" w:rsidRPr="00D46E73" w:rsidRDefault="00D46E73" w:rsidP="00723250">
      <w:pPr>
        <w:spacing w:before="100" w:beforeAutospacing="1" w:after="100" w:afterAutospacing="1" w:line="240" w:lineRule="auto"/>
        <w:rPr>
          <w:rFonts w:ascii="Helvetica" w:eastAsia="Times New Roman" w:hAnsi="Helvetica" w:cs="Calibri"/>
          <w:color w:val="000000"/>
          <w:kern w:val="0"/>
          <w:lang w:eastAsia="en-GB"/>
          <w14:ligatures w14:val="none"/>
        </w:rPr>
      </w:pPr>
      <w:r w:rsidRPr="00D46E73">
        <w:rPr>
          <w:rFonts w:ascii="Helvetica" w:eastAsia="Times New Roman" w:hAnsi="Helvetica" w:cs="Calibri"/>
          <w:color w:val="000000"/>
          <w:kern w:val="0"/>
          <w:lang w:eastAsia="en-GB"/>
          <w14:ligatures w14:val="none"/>
        </w:rPr>
        <w:t xml:space="preserve">Please </w:t>
      </w:r>
      <w:r w:rsidR="00752EC3">
        <w:rPr>
          <w:rFonts w:ascii="Helvetica" w:eastAsia="Times New Roman" w:hAnsi="Helvetica" w:cs="Calibri"/>
          <w:color w:val="000000"/>
          <w:kern w:val="0"/>
          <w:lang w:eastAsia="en-GB"/>
          <w14:ligatures w14:val="none"/>
        </w:rPr>
        <w:t>forward</w:t>
      </w:r>
      <w:r w:rsidRPr="00D46E73">
        <w:rPr>
          <w:rFonts w:ascii="Helvetica" w:eastAsia="Times New Roman" w:hAnsi="Helvetica" w:cs="Calibri"/>
          <w:color w:val="000000"/>
          <w:kern w:val="0"/>
          <w:lang w:eastAsia="en-GB"/>
          <w14:ligatures w14:val="none"/>
        </w:rPr>
        <w:t xml:space="preserve"> your CV to either</w:t>
      </w:r>
      <w:r w:rsidR="00C91BBB">
        <w:rPr>
          <w:rFonts w:ascii="Helvetica" w:eastAsia="Times New Roman" w:hAnsi="Helvetica" w:cs="Calibri"/>
          <w:color w:val="000000"/>
          <w:kern w:val="0"/>
          <w:lang w:eastAsia="en-GB"/>
          <w14:ligatures w14:val="none"/>
        </w:rPr>
        <w:t>:</w:t>
      </w:r>
    </w:p>
    <w:p w14:paraId="1E7EA281" w14:textId="0E2BDE81" w:rsidR="00D46E73" w:rsidRPr="00D46E73" w:rsidRDefault="00D46E73" w:rsidP="00D46E73">
      <w:pPr>
        <w:pStyle w:val="NoSpacing"/>
        <w:rPr>
          <w:rFonts w:ascii="Helvetica" w:hAnsi="Helvetica"/>
        </w:rPr>
      </w:pPr>
      <w:r w:rsidRPr="00D46E73">
        <w:rPr>
          <w:rFonts w:ascii="Helvetica" w:hAnsi="Helvetica"/>
        </w:rPr>
        <w:t>Gareth Marshall (Managing Director)</w:t>
      </w:r>
      <w:r w:rsidRPr="00D46E73">
        <w:rPr>
          <w:rFonts w:ascii="Helvetica" w:hAnsi="Helvetica"/>
        </w:rPr>
        <w:tab/>
      </w:r>
      <w:hyperlink r:id="rId8" w:history="1">
        <w:r w:rsidRPr="00D46E73">
          <w:rPr>
            <w:rStyle w:val="Hyperlink"/>
            <w:rFonts w:ascii="Helvetica" w:hAnsi="Helvetica"/>
          </w:rPr>
          <w:t>gareth@litc.uk</w:t>
        </w:r>
      </w:hyperlink>
    </w:p>
    <w:p w14:paraId="5C70A5B7" w14:textId="77777777" w:rsidR="00D46E73" w:rsidRPr="00D46E73" w:rsidRDefault="00D46E73" w:rsidP="00D46E73">
      <w:pPr>
        <w:pStyle w:val="NoSpacing"/>
        <w:rPr>
          <w:rFonts w:ascii="Helvetica" w:hAnsi="Helvetica"/>
        </w:rPr>
      </w:pPr>
    </w:p>
    <w:p w14:paraId="766B4662" w14:textId="6881AF9D" w:rsidR="00D46E73" w:rsidRPr="00D46E73" w:rsidRDefault="00D46E73" w:rsidP="00D46E73">
      <w:pPr>
        <w:pStyle w:val="NoSpacing"/>
        <w:rPr>
          <w:rFonts w:ascii="Helvetica" w:hAnsi="Helvetica"/>
        </w:rPr>
      </w:pPr>
      <w:r w:rsidRPr="00D46E73">
        <w:rPr>
          <w:rFonts w:ascii="Helvetica" w:hAnsi="Helvetica"/>
        </w:rPr>
        <w:t xml:space="preserve">Verity Lewis (Business Community Liaison) </w:t>
      </w:r>
      <w:r w:rsidRPr="00D46E73">
        <w:rPr>
          <w:rFonts w:ascii="Helvetica" w:hAnsi="Helvetica"/>
        </w:rPr>
        <w:tab/>
      </w:r>
      <w:hyperlink r:id="rId9" w:history="1">
        <w:r w:rsidRPr="00D46E73">
          <w:rPr>
            <w:rStyle w:val="Hyperlink"/>
            <w:rFonts w:ascii="Helvetica" w:hAnsi="Helvetica"/>
          </w:rPr>
          <w:t>verity@litc.uk</w:t>
        </w:r>
      </w:hyperlink>
    </w:p>
    <w:p w14:paraId="1F55DD74" w14:textId="77777777" w:rsidR="00D46E73" w:rsidRPr="00D46E73" w:rsidRDefault="00D46E73" w:rsidP="00D46E73">
      <w:pPr>
        <w:pStyle w:val="NoSpacing"/>
        <w:rPr>
          <w:rFonts w:ascii="Helvetica" w:hAnsi="Helvetica"/>
        </w:rPr>
      </w:pPr>
    </w:p>
    <w:p w14:paraId="43CB0124" w14:textId="77777777" w:rsidR="00D46E73" w:rsidRPr="00D46E73" w:rsidRDefault="00D46E73" w:rsidP="00D46E73">
      <w:pPr>
        <w:pStyle w:val="NoSpacing"/>
        <w:rPr>
          <w:rFonts w:ascii="Helvetica" w:hAnsi="Helvetica"/>
        </w:rPr>
      </w:pPr>
    </w:p>
    <w:p w14:paraId="74B8C9B0" w14:textId="7B2CEAE1" w:rsidR="00D46E73" w:rsidRPr="00D46E73" w:rsidRDefault="00D46E73" w:rsidP="00D46E73">
      <w:pPr>
        <w:pStyle w:val="NoSpacing"/>
        <w:rPr>
          <w:rFonts w:ascii="Helvetica" w:hAnsi="Helvetica"/>
          <w:lang w:eastAsia="en-GB"/>
        </w:rPr>
      </w:pPr>
    </w:p>
    <w:p w14:paraId="0EFCF49E" w14:textId="77777777" w:rsidR="0000527F" w:rsidRPr="00723250" w:rsidRDefault="0000527F">
      <w:pPr>
        <w:rPr>
          <w:rFonts w:ascii="Calibri" w:hAnsi="Calibri" w:cs="Calibri"/>
        </w:rPr>
      </w:pPr>
    </w:p>
    <w:sectPr w:rsidR="0000527F" w:rsidRPr="00723250" w:rsidSect="00C91BBB">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A76729" w14:textId="77777777" w:rsidR="00F30917" w:rsidRDefault="00F30917" w:rsidP="00C91BBB">
      <w:pPr>
        <w:spacing w:after="0" w:line="240" w:lineRule="auto"/>
      </w:pPr>
      <w:r>
        <w:separator/>
      </w:r>
    </w:p>
  </w:endnote>
  <w:endnote w:type="continuationSeparator" w:id="0">
    <w:p w14:paraId="3FCDEA24" w14:textId="77777777" w:rsidR="00F30917" w:rsidRDefault="00F30917" w:rsidP="00C91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12161" w14:textId="6CF1E581" w:rsidR="00C91BBB" w:rsidRPr="00C91BBB" w:rsidRDefault="00C91BBB" w:rsidP="00C91BBB">
    <w:pPr>
      <w:pStyle w:val="Footer"/>
      <w:jc w:val="center"/>
      <w:rPr>
        <w:rFonts w:ascii="Helvetica" w:hAnsi="Helvetica"/>
        <w:sz w:val="18"/>
        <w:szCs w:val="18"/>
      </w:rPr>
    </w:pPr>
    <w:r w:rsidRPr="00C91BBB">
      <w:rPr>
        <w:rFonts w:ascii="Helvetica" w:hAnsi="Helvetica"/>
        <w:sz w:val="18"/>
        <w:szCs w:val="18"/>
      </w:rPr>
      <w:t>Legacy in the Community, CF47 8EU Charity Number:1196556</w:t>
    </w:r>
  </w:p>
  <w:p w14:paraId="2819E75B" w14:textId="77777777" w:rsidR="00C91BBB" w:rsidRDefault="00C91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9A7CE3" w14:textId="77777777" w:rsidR="00F30917" w:rsidRDefault="00F30917" w:rsidP="00C91BBB">
      <w:pPr>
        <w:spacing w:after="0" w:line="240" w:lineRule="auto"/>
      </w:pPr>
      <w:r>
        <w:separator/>
      </w:r>
    </w:p>
  </w:footnote>
  <w:footnote w:type="continuationSeparator" w:id="0">
    <w:p w14:paraId="4A06C02F" w14:textId="77777777" w:rsidR="00F30917" w:rsidRDefault="00F30917" w:rsidP="00C91B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6D24DC"/>
    <w:multiLevelType w:val="hybridMultilevel"/>
    <w:tmpl w:val="6CE28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75601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250"/>
    <w:rsid w:val="0000527F"/>
    <w:rsid w:val="00273A00"/>
    <w:rsid w:val="002B31FB"/>
    <w:rsid w:val="00342E42"/>
    <w:rsid w:val="00547200"/>
    <w:rsid w:val="005F0A3A"/>
    <w:rsid w:val="00651939"/>
    <w:rsid w:val="00697C38"/>
    <w:rsid w:val="006F5003"/>
    <w:rsid w:val="00723250"/>
    <w:rsid w:val="00752EC3"/>
    <w:rsid w:val="00AE0AAB"/>
    <w:rsid w:val="00AF33BE"/>
    <w:rsid w:val="00C515CC"/>
    <w:rsid w:val="00C91BBB"/>
    <w:rsid w:val="00D46E73"/>
    <w:rsid w:val="00F16A36"/>
    <w:rsid w:val="00F30917"/>
    <w:rsid w:val="00F566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2DF67"/>
  <w15:chartTrackingRefBased/>
  <w15:docId w15:val="{46BF6A5C-288C-EB41-B333-D2556EA17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32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32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32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32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32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32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32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32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32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2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32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32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32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32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32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32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32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3250"/>
    <w:rPr>
      <w:rFonts w:eastAsiaTheme="majorEastAsia" w:cstheme="majorBidi"/>
      <w:color w:val="272727" w:themeColor="text1" w:themeTint="D8"/>
    </w:rPr>
  </w:style>
  <w:style w:type="paragraph" w:styleId="Title">
    <w:name w:val="Title"/>
    <w:basedOn w:val="Normal"/>
    <w:next w:val="Normal"/>
    <w:link w:val="TitleChar"/>
    <w:uiPriority w:val="10"/>
    <w:qFormat/>
    <w:rsid w:val="007232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2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2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2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250"/>
    <w:pPr>
      <w:spacing w:before="160"/>
      <w:jc w:val="center"/>
    </w:pPr>
    <w:rPr>
      <w:i/>
      <w:iCs/>
      <w:color w:val="404040" w:themeColor="text1" w:themeTint="BF"/>
    </w:rPr>
  </w:style>
  <w:style w:type="character" w:customStyle="1" w:styleId="QuoteChar">
    <w:name w:val="Quote Char"/>
    <w:basedOn w:val="DefaultParagraphFont"/>
    <w:link w:val="Quote"/>
    <w:uiPriority w:val="29"/>
    <w:rsid w:val="00723250"/>
    <w:rPr>
      <w:i/>
      <w:iCs/>
      <w:color w:val="404040" w:themeColor="text1" w:themeTint="BF"/>
    </w:rPr>
  </w:style>
  <w:style w:type="paragraph" w:styleId="ListParagraph">
    <w:name w:val="List Paragraph"/>
    <w:basedOn w:val="Normal"/>
    <w:uiPriority w:val="34"/>
    <w:qFormat/>
    <w:rsid w:val="00723250"/>
    <w:pPr>
      <w:ind w:left="720"/>
      <w:contextualSpacing/>
    </w:pPr>
  </w:style>
  <w:style w:type="character" w:styleId="IntenseEmphasis">
    <w:name w:val="Intense Emphasis"/>
    <w:basedOn w:val="DefaultParagraphFont"/>
    <w:uiPriority w:val="21"/>
    <w:qFormat/>
    <w:rsid w:val="00723250"/>
    <w:rPr>
      <w:i/>
      <w:iCs/>
      <w:color w:val="0F4761" w:themeColor="accent1" w:themeShade="BF"/>
    </w:rPr>
  </w:style>
  <w:style w:type="paragraph" w:styleId="IntenseQuote">
    <w:name w:val="Intense Quote"/>
    <w:basedOn w:val="Normal"/>
    <w:next w:val="Normal"/>
    <w:link w:val="IntenseQuoteChar"/>
    <w:uiPriority w:val="30"/>
    <w:qFormat/>
    <w:rsid w:val="007232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3250"/>
    <w:rPr>
      <w:i/>
      <w:iCs/>
      <w:color w:val="0F4761" w:themeColor="accent1" w:themeShade="BF"/>
    </w:rPr>
  </w:style>
  <w:style w:type="character" w:styleId="IntenseReference">
    <w:name w:val="Intense Reference"/>
    <w:basedOn w:val="DefaultParagraphFont"/>
    <w:uiPriority w:val="32"/>
    <w:qFormat/>
    <w:rsid w:val="00723250"/>
    <w:rPr>
      <w:b/>
      <w:bCs/>
      <w:smallCaps/>
      <w:color w:val="0F4761" w:themeColor="accent1" w:themeShade="BF"/>
      <w:spacing w:val="5"/>
    </w:rPr>
  </w:style>
  <w:style w:type="paragraph" w:styleId="NormalWeb">
    <w:name w:val="Normal (Web)"/>
    <w:basedOn w:val="Normal"/>
    <w:uiPriority w:val="99"/>
    <w:semiHidden/>
    <w:unhideWhenUsed/>
    <w:rsid w:val="0072325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723250"/>
    <w:rPr>
      <w:b/>
      <w:bCs/>
    </w:rPr>
  </w:style>
  <w:style w:type="character" w:customStyle="1" w:styleId="apple-converted-space">
    <w:name w:val="apple-converted-space"/>
    <w:basedOn w:val="DefaultParagraphFont"/>
    <w:rsid w:val="00723250"/>
  </w:style>
  <w:style w:type="paragraph" w:styleId="NoSpacing">
    <w:name w:val="No Spacing"/>
    <w:uiPriority w:val="1"/>
    <w:qFormat/>
    <w:rsid w:val="00C515CC"/>
    <w:pPr>
      <w:spacing w:after="0" w:line="240" w:lineRule="auto"/>
    </w:pPr>
  </w:style>
  <w:style w:type="character" w:styleId="Hyperlink">
    <w:name w:val="Hyperlink"/>
    <w:basedOn w:val="DefaultParagraphFont"/>
    <w:uiPriority w:val="99"/>
    <w:unhideWhenUsed/>
    <w:rsid w:val="00D46E73"/>
    <w:rPr>
      <w:color w:val="467886" w:themeColor="hyperlink"/>
      <w:u w:val="single"/>
    </w:rPr>
  </w:style>
  <w:style w:type="character" w:styleId="UnresolvedMention">
    <w:name w:val="Unresolved Mention"/>
    <w:basedOn w:val="DefaultParagraphFont"/>
    <w:uiPriority w:val="99"/>
    <w:semiHidden/>
    <w:unhideWhenUsed/>
    <w:rsid w:val="00D46E73"/>
    <w:rPr>
      <w:color w:val="605E5C"/>
      <w:shd w:val="clear" w:color="auto" w:fill="E1DFDD"/>
    </w:rPr>
  </w:style>
  <w:style w:type="character" w:styleId="FollowedHyperlink">
    <w:name w:val="FollowedHyperlink"/>
    <w:basedOn w:val="DefaultParagraphFont"/>
    <w:uiPriority w:val="99"/>
    <w:semiHidden/>
    <w:unhideWhenUsed/>
    <w:rsid w:val="00D46E73"/>
    <w:rPr>
      <w:color w:val="96607D" w:themeColor="followedHyperlink"/>
      <w:u w:val="single"/>
    </w:rPr>
  </w:style>
  <w:style w:type="paragraph" w:styleId="Header">
    <w:name w:val="header"/>
    <w:basedOn w:val="Normal"/>
    <w:link w:val="HeaderChar"/>
    <w:uiPriority w:val="99"/>
    <w:unhideWhenUsed/>
    <w:rsid w:val="00C91B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1BBB"/>
  </w:style>
  <w:style w:type="paragraph" w:styleId="Footer">
    <w:name w:val="footer"/>
    <w:basedOn w:val="Normal"/>
    <w:link w:val="FooterChar"/>
    <w:uiPriority w:val="99"/>
    <w:unhideWhenUsed/>
    <w:rsid w:val="00C91B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1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eth@litc.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verity@lit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Lewis</dc:creator>
  <cp:keywords/>
  <dc:description/>
  <cp:lastModifiedBy>Gareth Marshall</cp:lastModifiedBy>
  <cp:revision>2</cp:revision>
  <dcterms:created xsi:type="dcterms:W3CDTF">2026-10-13T11:33:00Z</dcterms:created>
  <dcterms:modified xsi:type="dcterms:W3CDTF">2026-10-13T11:33:00Z</dcterms:modified>
</cp:coreProperties>
</file>